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4" w:type="dxa"/>
        <w:tblLook w:val="04A0" w:firstRow="1" w:lastRow="0" w:firstColumn="1" w:lastColumn="0" w:noHBand="0" w:noVBand="1"/>
      </w:tblPr>
      <w:tblGrid>
        <w:gridCol w:w="4356"/>
        <w:gridCol w:w="2585"/>
        <w:gridCol w:w="2268"/>
        <w:gridCol w:w="2835"/>
        <w:gridCol w:w="3260"/>
      </w:tblGrid>
      <w:tr w:rsidR="00F66E2C" w14:paraId="6571A971" w14:textId="77777777" w:rsidTr="00F66E2C">
        <w:trPr>
          <w:trHeight w:val="436"/>
        </w:trPr>
        <w:tc>
          <w:tcPr>
            <w:tcW w:w="4356" w:type="dxa"/>
          </w:tcPr>
          <w:p w14:paraId="35F7F8F9" w14:textId="3FB9F245" w:rsidR="00F66E2C" w:rsidRDefault="00F66E2C">
            <w:r>
              <w:t>PICTURE</w:t>
            </w:r>
          </w:p>
        </w:tc>
        <w:tc>
          <w:tcPr>
            <w:tcW w:w="2585" w:type="dxa"/>
          </w:tcPr>
          <w:p w14:paraId="05172B86" w14:textId="2D06ECE2" w:rsidR="00F66E2C" w:rsidRDefault="00F66E2C">
            <w:r>
              <w:t>P.K. (What I know)</w:t>
            </w:r>
          </w:p>
        </w:tc>
        <w:tc>
          <w:tcPr>
            <w:tcW w:w="2268" w:type="dxa"/>
          </w:tcPr>
          <w:p w14:paraId="48CB5F11" w14:textId="6A8DC11A" w:rsidR="00F66E2C" w:rsidRPr="00F66E2C" w:rsidRDefault="00F66E2C">
            <w:pPr>
              <w:rPr>
                <w:b/>
                <w:bCs/>
                <w:u w:val="single"/>
              </w:rPr>
            </w:pPr>
            <w:r w:rsidRPr="00F66E2C">
              <w:rPr>
                <w:b/>
                <w:bCs/>
                <w:u w:val="single"/>
              </w:rPr>
              <w:t>Text</w:t>
            </w:r>
          </w:p>
        </w:tc>
        <w:tc>
          <w:tcPr>
            <w:tcW w:w="2835" w:type="dxa"/>
          </w:tcPr>
          <w:p w14:paraId="64ED5698" w14:textId="1695B592" w:rsidR="00F66E2C" w:rsidRDefault="001E6A7B">
            <w:r>
              <w:t>Clues in the text</w:t>
            </w:r>
          </w:p>
        </w:tc>
        <w:tc>
          <w:tcPr>
            <w:tcW w:w="3260" w:type="dxa"/>
          </w:tcPr>
          <w:p w14:paraId="001FF7CA" w14:textId="57B62082" w:rsidR="00F66E2C" w:rsidRDefault="00F66E2C">
            <w:r>
              <w:t xml:space="preserve">Inference </w:t>
            </w:r>
            <w:r w:rsidR="001E6A7B">
              <w:t>(Read between the lines, what is the author trying to say without saying it directly?)</w:t>
            </w:r>
            <w:bookmarkStart w:id="0" w:name="_GoBack"/>
            <w:bookmarkEnd w:id="0"/>
          </w:p>
        </w:tc>
      </w:tr>
      <w:tr w:rsidR="00F66E2C" w14:paraId="0CF2DA9E" w14:textId="77777777" w:rsidTr="00F66E2C">
        <w:trPr>
          <w:trHeight w:val="1106"/>
        </w:trPr>
        <w:tc>
          <w:tcPr>
            <w:tcW w:w="4356" w:type="dxa"/>
          </w:tcPr>
          <w:p w14:paraId="547E4292" w14:textId="3FD464C5" w:rsidR="00F66E2C" w:rsidRDefault="00F66E2C">
            <w:r>
              <w:rPr>
                <w:noProof/>
              </w:rPr>
              <w:drawing>
                <wp:inline distT="0" distB="0" distL="0" distR="0" wp14:anchorId="680CE2D7" wp14:editId="5D657C92">
                  <wp:extent cx="1658868" cy="2427583"/>
                  <wp:effectExtent l="0" t="0" r="0" b="0"/>
                  <wp:docPr id="1" name="Picture 1" descr="C:\Users\ajacinto\AppData\Local\Microsoft\Windows\INetCache\Content.MSO\4602B0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cinto\AppData\Local\Microsoft\Windows\INetCache\Content.MSO\4602B03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0786" cy="2430390"/>
                          </a:xfrm>
                          <a:prstGeom prst="rect">
                            <a:avLst/>
                          </a:prstGeom>
                          <a:noFill/>
                          <a:ln>
                            <a:noFill/>
                          </a:ln>
                        </pic:spPr>
                      </pic:pic>
                    </a:graphicData>
                  </a:graphic>
                </wp:inline>
              </w:drawing>
            </w:r>
          </w:p>
        </w:tc>
        <w:tc>
          <w:tcPr>
            <w:tcW w:w="2585" w:type="dxa"/>
          </w:tcPr>
          <w:p w14:paraId="0ACCC032" w14:textId="77777777" w:rsidR="00F66E2C" w:rsidRDefault="00F66E2C"/>
        </w:tc>
        <w:tc>
          <w:tcPr>
            <w:tcW w:w="2268" w:type="dxa"/>
          </w:tcPr>
          <w:p w14:paraId="65F357A0" w14:textId="5187E7E7" w:rsidR="00F66E2C" w:rsidRDefault="00F66E2C">
            <w:r>
              <w:t>Carlo gasped. Squeezing the bat tight in his hands, he could not take his eyes away from the window. His soul left his body as he watched the shattered pieces scattered on the ground.</w:t>
            </w:r>
          </w:p>
        </w:tc>
        <w:tc>
          <w:tcPr>
            <w:tcW w:w="2835" w:type="dxa"/>
          </w:tcPr>
          <w:p w14:paraId="6BF5F9E1" w14:textId="3D0AE4AB" w:rsidR="00F66E2C" w:rsidRDefault="00F66E2C"/>
        </w:tc>
        <w:tc>
          <w:tcPr>
            <w:tcW w:w="3260" w:type="dxa"/>
          </w:tcPr>
          <w:p w14:paraId="56802406" w14:textId="77777777" w:rsidR="00F66E2C" w:rsidRDefault="00F66E2C"/>
        </w:tc>
      </w:tr>
      <w:tr w:rsidR="00F66E2C" w14:paraId="716AE979" w14:textId="77777777" w:rsidTr="00F66E2C">
        <w:trPr>
          <w:trHeight w:val="1106"/>
        </w:trPr>
        <w:tc>
          <w:tcPr>
            <w:tcW w:w="4356" w:type="dxa"/>
          </w:tcPr>
          <w:p w14:paraId="5BB98A1B" w14:textId="763DC40A" w:rsidR="00F66E2C" w:rsidRDefault="00F66E2C">
            <w:r>
              <w:rPr>
                <w:noProof/>
              </w:rPr>
              <w:drawing>
                <wp:inline distT="0" distB="0" distL="0" distR="0" wp14:anchorId="098069FF" wp14:editId="3423B2C3">
                  <wp:extent cx="2239605" cy="1731696"/>
                  <wp:effectExtent l="0" t="0" r="8890" b="1905"/>
                  <wp:docPr id="2" name="Picture 2" descr="C:\Users\ajacinto\AppData\Local\Microsoft\Windows\INetCache\Content.MSO\65FE63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cinto\AppData\Local\Microsoft\Windows\INetCache\Content.MSO\65FE63A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2557" cy="1733978"/>
                          </a:xfrm>
                          <a:prstGeom prst="rect">
                            <a:avLst/>
                          </a:prstGeom>
                          <a:noFill/>
                          <a:ln>
                            <a:noFill/>
                          </a:ln>
                        </pic:spPr>
                      </pic:pic>
                    </a:graphicData>
                  </a:graphic>
                </wp:inline>
              </w:drawing>
            </w:r>
          </w:p>
        </w:tc>
        <w:tc>
          <w:tcPr>
            <w:tcW w:w="2585" w:type="dxa"/>
          </w:tcPr>
          <w:p w14:paraId="77F41C2D" w14:textId="77777777" w:rsidR="00F66E2C" w:rsidRDefault="00F66E2C"/>
        </w:tc>
        <w:tc>
          <w:tcPr>
            <w:tcW w:w="2268" w:type="dxa"/>
          </w:tcPr>
          <w:p w14:paraId="0C70BCEC" w14:textId="43113642" w:rsidR="00F66E2C" w:rsidRDefault="00F66E2C">
            <w:r>
              <w:t xml:space="preserve">There was no time to stop. I heaved and tried to catch my breath, pulling a cold and clammy hand along. My shoulders felt heavy, but I had to keep going. </w:t>
            </w:r>
          </w:p>
        </w:tc>
        <w:tc>
          <w:tcPr>
            <w:tcW w:w="2835" w:type="dxa"/>
          </w:tcPr>
          <w:p w14:paraId="6AE9D98A" w14:textId="4375775B" w:rsidR="00F66E2C" w:rsidRDefault="00F66E2C"/>
        </w:tc>
        <w:tc>
          <w:tcPr>
            <w:tcW w:w="3260" w:type="dxa"/>
          </w:tcPr>
          <w:p w14:paraId="284B7241" w14:textId="77777777" w:rsidR="00F66E2C" w:rsidRDefault="00F66E2C"/>
        </w:tc>
      </w:tr>
      <w:tr w:rsidR="00F66E2C" w14:paraId="6A1A7BBD" w14:textId="77777777" w:rsidTr="00F66E2C">
        <w:trPr>
          <w:trHeight w:val="1052"/>
        </w:trPr>
        <w:tc>
          <w:tcPr>
            <w:tcW w:w="4356" w:type="dxa"/>
          </w:tcPr>
          <w:p w14:paraId="2D8BBA33" w14:textId="5FF2B5DB" w:rsidR="00F66E2C" w:rsidRDefault="00F66E2C">
            <w:r>
              <w:rPr>
                <w:noProof/>
              </w:rPr>
              <w:drawing>
                <wp:inline distT="0" distB="0" distL="0" distR="0" wp14:anchorId="6EBAE1F2" wp14:editId="35A3975E">
                  <wp:extent cx="2621915" cy="1739900"/>
                  <wp:effectExtent l="0" t="0" r="6985" b="0"/>
                  <wp:docPr id="3" name="Picture 3" descr="C:\Users\ajacinto\AppData\Local\Microsoft\Windows\INetCache\Content.MSO\5FF07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jacinto\AppData\Local\Microsoft\Windows\INetCache\Content.MSO\5FF079F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915" cy="1739900"/>
                          </a:xfrm>
                          <a:prstGeom prst="rect">
                            <a:avLst/>
                          </a:prstGeom>
                          <a:noFill/>
                          <a:ln>
                            <a:noFill/>
                          </a:ln>
                        </pic:spPr>
                      </pic:pic>
                    </a:graphicData>
                  </a:graphic>
                </wp:inline>
              </w:drawing>
            </w:r>
          </w:p>
        </w:tc>
        <w:tc>
          <w:tcPr>
            <w:tcW w:w="2585" w:type="dxa"/>
          </w:tcPr>
          <w:p w14:paraId="6472F816" w14:textId="77777777" w:rsidR="00F66E2C" w:rsidRDefault="00F66E2C"/>
        </w:tc>
        <w:tc>
          <w:tcPr>
            <w:tcW w:w="2268" w:type="dxa"/>
          </w:tcPr>
          <w:p w14:paraId="61217522" w14:textId="0055BB5C" w:rsidR="00F66E2C" w:rsidRDefault="00F40AF2">
            <w:r>
              <w:t xml:space="preserve">Silence. No one wanted to make eye contact and a heavy atmosphere filled the cafeteria. </w:t>
            </w:r>
            <w:r w:rsidR="003617C2">
              <w:t>Steve kept his head down and tried to make himself look as obscure as possible.</w:t>
            </w:r>
          </w:p>
        </w:tc>
        <w:tc>
          <w:tcPr>
            <w:tcW w:w="2835" w:type="dxa"/>
          </w:tcPr>
          <w:p w14:paraId="29A461B9" w14:textId="5C0C5B8F" w:rsidR="00F66E2C" w:rsidRDefault="00F66E2C"/>
        </w:tc>
        <w:tc>
          <w:tcPr>
            <w:tcW w:w="3260" w:type="dxa"/>
          </w:tcPr>
          <w:p w14:paraId="2245C81B" w14:textId="77777777" w:rsidR="00F66E2C" w:rsidRDefault="00F66E2C"/>
        </w:tc>
      </w:tr>
    </w:tbl>
    <w:p w14:paraId="097E7F4A" w14:textId="77777777" w:rsidR="004A4951" w:rsidRDefault="004A4951"/>
    <w:sectPr w:rsidR="004A4951" w:rsidSect="00A02DD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D7"/>
    <w:rsid w:val="000058EB"/>
    <w:rsid w:val="0003045C"/>
    <w:rsid w:val="000456C6"/>
    <w:rsid w:val="00060ECD"/>
    <w:rsid w:val="00070670"/>
    <w:rsid w:val="00074224"/>
    <w:rsid w:val="00074439"/>
    <w:rsid w:val="00084897"/>
    <w:rsid w:val="00085FF7"/>
    <w:rsid w:val="00090B92"/>
    <w:rsid w:val="00091A1B"/>
    <w:rsid w:val="000C236E"/>
    <w:rsid w:val="000D4DCD"/>
    <w:rsid w:val="00112319"/>
    <w:rsid w:val="00113FAF"/>
    <w:rsid w:val="00115CAC"/>
    <w:rsid w:val="00117A18"/>
    <w:rsid w:val="00124E98"/>
    <w:rsid w:val="0013196A"/>
    <w:rsid w:val="00143FCB"/>
    <w:rsid w:val="00146BDD"/>
    <w:rsid w:val="00153D9A"/>
    <w:rsid w:val="00163853"/>
    <w:rsid w:val="001677B2"/>
    <w:rsid w:val="00173CD7"/>
    <w:rsid w:val="0018531A"/>
    <w:rsid w:val="001965DD"/>
    <w:rsid w:val="001A6B3E"/>
    <w:rsid w:val="001B2BE7"/>
    <w:rsid w:val="001C37DC"/>
    <w:rsid w:val="001D3E29"/>
    <w:rsid w:val="001E1DA2"/>
    <w:rsid w:val="001E6A7B"/>
    <w:rsid w:val="001F15D7"/>
    <w:rsid w:val="00200819"/>
    <w:rsid w:val="0020212F"/>
    <w:rsid w:val="00204E95"/>
    <w:rsid w:val="00204F9B"/>
    <w:rsid w:val="00215814"/>
    <w:rsid w:val="002164A9"/>
    <w:rsid w:val="00224053"/>
    <w:rsid w:val="00224F79"/>
    <w:rsid w:val="002357BA"/>
    <w:rsid w:val="002412B0"/>
    <w:rsid w:val="00242EA2"/>
    <w:rsid w:val="00247147"/>
    <w:rsid w:val="00253571"/>
    <w:rsid w:val="00266990"/>
    <w:rsid w:val="00270098"/>
    <w:rsid w:val="00290077"/>
    <w:rsid w:val="00292451"/>
    <w:rsid w:val="002A3CAC"/>
    <w:rsid w:val="002B1CC3"/>
    <w:rsid w:val="002B4803"/>
    <w:rsid w:val="002B7336"/>
    <w:rsid w:val="002B735F"/>
    <w:rsid w:val="002C5517"/>
    <w:rsid w:val="002D20CB"/>
    <w:rsid w:val="002F0E08"/>
    <w:rsid w:val="002F329B"/>
    <w:rsid w:val="0030746C"/>
    <w:rsid w:val="00314A63"/>
    <w:rsid w:val="00350B37"/>
    <w:rsid w:val="00351B17"/>
    <w:rsid w:val="00353AE6"/>
    <w:rsid w:val="003617C2"/>
    <w:rsid w:val="003650E7"/>
    <w:rsid w:val="00365231"/>
    <w:rsid w:val="00376893"/>
    <w:rsid w:val="00380DB8"/>
    <w:rsid w:val="0039588A"/>
    <w:rsid w:val="003A07CB"/>
    <w:rsid w:val="003B5D45"/>
    <w:rsid w:val="003D09C4"/>
    <w:rsid w:val="003D4E0C"/>
    <w:rsid w:val="003D5247"/>
    <w:rsid w:val="003E677B"/>
    <w:rsid w:val="003F7EF4"/>
    <w:rsid w:val="00410CF4"/>
    <w:rsid w:val="004125C9"/>
    <w:rsid w:val="00413564"/>
    <w:rsid w:val="00413871"/>
    <w:rsid w:val="0041556C"/>
    <w:rsid w:val="004226B9"/>
    <w:rsid w:val="00435698"/>
    <w:rsid w:val="004411D8"/>
    <w:rsid w:val="00450AD9"/>
    <w:rsid w:val="00456435"/>
    <w:rsid w:val="0045710E"/>
    <w:rsid w:val="00460235"/>
    <w:rsid w:val="004656F9"/>
    <w:rsid w:val="00475CE3"/>
    <w:rsid w:val="004773C8"/>
    <w:rsid w:val="00480FEC"/>
    <w:rsid w:val="004976C2"/>
    <w:rsid w:val="004A4951"/>
    <w:rsid w:val="004A61B3"/>
    <w:rsid w:val="004A77C0"/>
    <w:rsid w:val="004C5E64"/>
    <w:rsid w:val="004D1CF2"/>
    <w:rsid w:val="004D2ECF"/>
    <w:rsid w:val="004D3653"/>
    <w:rsid w:val="004E715C"/>
    <w:rsid w:val="004F14F2"/>
    <w:rsid w:val="004F5DD5"/>
    <w:rsid w:val="00501841"/>
    <w:rsid w:val="00517C32"/>
    <w:rsid w:val="005270A4"/>
    <w:rsid w:val="00532CA1"/>
    <w:rsid w:val="00532F12"/>
    <w:rsid w:val="005538BD"/>
    <w:rsid w:val="00553F51"/>
    <w:rsid w:val="00563738"/>
    <w:rsid w:val="0056689F"/>
    <w:rsid w:val="00570BF5"/>
    <w:rsid w:val="00571101"/>
    <w:rsid w:val="00581E25"/>
    <w:rsid w:val="005843CD"/>
    <w:rsid w:val="00594DE6"/>
    <w:rsid w:val="00596B20"/>
    <w:rsid w:val="00597107"/>
    <w:rsid w:val="005A5C10"/>
    <w:rsid w:val="005C2924"/>
    <w:rsid w:val="005C2E3C"/>
    <w:rsid w:val="005C6250"/>
    <w:rsid w:val="005D0419"/>
    <w:rsid w:val="005D5E62"/>
    <w:rsid w:val="005D6447"/>
    <w:rsid w:val="005E3E0C"/>
    <w:rsid w:val="005E4FDA"/>
    <w:rsid w:val="005E5895"/>
    <w:rsid w:val="005E746D"/>
    <w:rsid w:val="005F6363"/>
    <w:rsid w:val="00600207"/>
    <w:rsid w:val="00602885"/>
    <w:rsid w:val="006036A0"/>
    <w:rsid w:val="006058A5"/>
    <w:rsid w:val="00611177"/>
    <w:rsid w:val="00615D73"/>
    <w:rsid w:val="00624DEC"/>
    <w:rsid w:val="006303B6"/>
    <w:rsid w:val="00635ED5"/>
    <w:rsid w:val="00641C6F"/>
    <w:rsid w:val="00642435"/>
    <w:rsid w:val="00652614"/>
    <w:rsid w:val="00656E88"/>
    <w:rsid w:val="00673A8C"/>
    <w:rsid w:val="0068081B"/>
    <w:rsid w:val="00686489"/>
    <w:rsid w:val="0068707A"/>
    <w:rsid w:val="006A54F8"/>
    <w:rsid w:val="006B6312"/>
    <w:rsid w:val="006C41AE"/>
    <w:rsid w:val="006D5676"/>
    <w:rsid w:val="006E3B56"/>
    <w:rsid w:val="00702409"/>
    <w:rsid w:val="00704761"/>
    <w:rsid w:val="00706C8A"/>
    <w:rsid w:val="00707206"/>
    <w:rsid w:val="0071441C"/>
    <w:rsid w:val="00717D9F"/>
    <w:rsid w:val="0073010B"/>
    <w:rsid w:val="0074071B"/>
    <w:rsid w:val="00744A01"/>
    <w:rsid w:val="00751334"/>
    <w:rsid w:val="00755DC4"/>
    <w:rsid w:val="00783AB2"/>
    <w:rsid w:val="0079001D"/>
    <w:rsid w:val="00793BCF"/>
    <w:rsid w:val="007A076C"/>
    <w:rsid w:val="007A47C4"/>
    <w:rsid w:val="007A7972"/>
    <w:rsid w:val="007B6561"/>
    <w:rsid w:val="007B7623"/>
    <w:rsid w:val="007C1EBC"/>
    <w:rsid w:val="007C376A"/>
    <w:rsid w:val="007C651C"/>
    <w:rsid w:val="007C7516"/>
    <w:rsid w:val="007D57EF"/>
    <w:rsid w:val="007E6072"/>
    <w:rsid w:val="007F24D9"/>
    <w:rsid w:val="007F789B"/>
    <w:rsid w:val="00807740"/>
    <w:rsid w:val="0080780D"/>
    <w:rsid w:val="00810C62"/>
    <w:rsid w:val="00843912"/>
    <w:rsid w:val="0085126F"/>
    <w:rsid w:val="00852661"/>
    <w:rsid w:val="00857687"/>
    <w:rsid w:val="0086149F"/>
    <w:rsid w:val="008B029A"/>
    <w:rsid w:val="008B27FB"/>
    <w:rsid w:val="008B5879"/>
    <w:rsid w:val="008D0A53"/>
    <w:rsid w:val="008D4CA5"/>
    <w:rsid w:val="008E5218"/>
    <w:rsid w:val="008F0BA8"/>
    <w:rsid w:val="009062EB"/>
    <w:rsid w:val="00912E7E"/>
    <w:rsid w:val="009277F9"/>
    <w:rsid w:val="00930596"/>
    <w:rsid w:val="00935175"/>
    <w:rsid w:val="00937245"/>
    <w:rsid w:val="00960F77"/>
    <w:rsid w:val="009670B5"/>
    <w:rsid w:val="0097115E"/>
    <w:rsid w:val="00974F81"/>
    <w:rsid w:val="00980F8F"/>
    <w:rsid w:val="00985FB0"/>
    <w:rsid w:val="00994762"/>
    <w:rsid w:val="009B379B"/>
    <w:rsid w:val="009C5A38"/>
    <w:rsid w:val="009D3609"/>
    <w:rsid w:val="009D7A6B"/>
    <w:rsid w:val="009E35DA"/>
    <w:rsid w:val="009E43C4"/>
    <w:rsid w:val="009F37BB"/>
    <w:rsid w:val="009F636A"/>
    <w:rsid w:val="00A02DD7"/>
    <w:rsid w:val="00A15402"/>
    <w:rsid w:val="00A15B00"/>
    <w:rsid w:val="00A278B5"/>
    <w:rsid w:val="00A33382"/>
    <w:rsid w:val="00A40037"/>
    <w:rsid w:val="00A42982"/>
    <w:rsid w:val="00A554E9"/>
    <w:rsid w:val="00A56732"/>
    <w:rsid w:val="00A64719"/>
    <w:rsid w:val="00A663AE"/>
    <w:rsid w:val="00A73E86"/>
    <w:rsid w:val="00A96782"/>
    <w:rsid w:val="00AC1144"/>
    <w:rsid w:val="00AF71E0"/>
    <w:rsid w:val="00B00D04"/>
    <w:rsid w:val="00B04AEE"/>
    <w:rsid w:val="00B07E74"/>
    <w:rsid w:val="00B114A6"/>
    <w:rsid w:val="00B3125B"/>
    <w:rsid w:val="00B4548F"/>
    <w:rsid w:val="00B53A27"/>
    <w:rsid w:val="00B66238"/>
    <w:rsid w:val="00B736FA"/>
    <w:rsid w:val="00B816C5"/>
    <w:rsid w:val="00B837D6"/>
    <w:rsid w:val="00B91395"/>
    <w:rsid w:val="00BA09B8"/>
    <w:rsid w:val="00BA4E3F"/>
    <w:rsid w:val="00BB38EB"/>
    <w:rsid w:val="00BB5FF8"/>
    <w:rsid w:val="00BF4F3E"/>
    <w:rsid w:val="00C00D84"/>
    <w:rsid w:val="00C06410"/>
    <w:rsid w:val="00C10ACA"/>
    <w:rsid w:val="00C10C84"/>
    <w:rsid w:val="00C15E64"/>
    <w:rsid w:val="00C401F9"/>
    <w:rsid w:val="00C506BD"/>
    <w:rsid w:val="00C5180B"/>
    <w:rsid w:val="00C54545"/>
    <w:rsid w:val="00C5627C"/>
    <w:rsid w:val="00C83748"/>
    <w:rsid w:val="00C91E26"/>
    <w:rsid w:val="00C9266C"/>
    <w:rsid w:val="00C93E6F"/>
    <w:rsid w:val="00CA4C7D"/>
    <w:rsid w:val="00CB198C"/>
    <w:rsid w:val="00CB32F7"/>
    <w:rsid w:val="00CB503E"/>
    <w:rsid w:val="00CC4BE8"/>
    <w:rsid w:val="00CF1CB7"/>
    <w:rsid w:val="00D01FE1"/>
    <w:rsid w:val="00D13704"/>
    <w:rsid w:val="00D14B35"/>
    <w:rsid w:val="00D14B85"/>
    <w:rsid w:val="00D25532"/>
    <w:rsid w:val="00D26EEC"/>
    <w:rsid w:val="00D37499"/>
    <w:rsid w:val="00D424B8"/>
    <w:rsid w:val="00D4719C"/>
    <w:rsid w:val="00D50290"/>
    <w:rsid w:val="00D50ACD"/>
    <w:rsid w:val="00D85580"/>
    <w:rsid w:val="00D87A28"/>
    <w:rsid w:val="00D97E4F"/>
    <w:rsid w:val="00DA1147"/>
    <w:rsid w:val="00DB125D"/>
    <w:rsid w:val="00DB3938"/>
    <w:rsid w:val="00DC6D26"/>
    <w:rsid w:val="00DD523A"/>
    <w:rsid w:val="00DD55CC"/>
    <w:rsid w:val="00DD7AE5"/>
    <w:rsid w:val="00DE0F2A"/>
    <w:rsid w:val="00E014CB"/>
    <w:rsid w:val="00E01EE2"/>
    <w:rsid w:val="00E24CF4"/>
    <w:rsid w:val="00E3595E"/>
    <w:rsid w:val="00E37C67"/>
    <w:rsid w:val="00E543B0"/>
    <w:rsid w:val="00E61718"/>
    <w:rsid w:val="00E6501A"/>
    <w:rsid w:val="00E76C0E"/>
    <w:rsid w:val="00E770A5"/>
    <w:rsid w:val="00E8245D"/>
    <w:rsid w:val="00E90643"/>
    <w:rsid w:val="00EA3836"/>
    <w:rsid w:val="00EA4029"/>
    <w:rsid w:val="00EA43AF"/>
    <w:rsid w:val="00EA5043"/>
    <w:rsid w:val="00EB451E"/>
    <w:rsid w:val="00EC764A"/>
    <w:rsid w:val="00ED0236"/>
    <w:rsid w:val="00ED47B4"/>
    <w:rsid w:val="00EE18C8"/>
    <w:rsid w:val="00EE77F5"/>
    <w:rsid w:val="00F03C1D"/>
    <w:rsid w:val="00F07ED7"/>
    <w:rsid w:val="00F33C78"/>
    <w:rsid w:val="00F40AF2"/>
    <w:rsid w:val="00F431B6"/>
    <w:rsid w:val="00F66E2C"/>
    <w:rsid w:val="00F73D77"/>
    <w:rsid w:val="00F951EC"/>
    <w:rsid w:val="00FA7C15"/>
    <w:rsid w:val="00FB0187"/>
    <w:rsid w:val="00FB70BC"/>
    <w:rsid w:val="00FB73CC"/>
    <w:rsid w:val="00FC2E54"/>
    <w:rsid w:val="00FC6065"/>
    <w:rsid w:val="00FE2323"/>
    <w:rsid w:val="00FE23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90FB"/>
  <w15:chartTrackingRefBased/>
  <w15:docId w15:val="{5A8A718B-FA34-464D-B482-63306D2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Jacinto</dc:creator>
  <cp:keywords/>
  <dc:description/>
  <cp:lastModifiedBy>Athena Jacinto</cp:lastModifiedBy>
  <cp:revision>18</cp:revision>
  <dcterms:created xsi:type="dcterms:W3CDTF">2020-03-18T18:57:00Z</dcterms:created>
  <dcterms:modified xsi:type="dcterms:W3CDTF">2020-03-23T23:31:00Z</dcterms:modified>
</cp:coreProperties>
</file>