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982D7D" w14:textId="77777777" w:rsidR="00750713" w:rsidRDefault="003834FA">
      <w:pPr>
        <w:rPr>
          <w:rFonts w:ascii="Montserrat Alternates" w:eastAsia="Montserrat Alternates" w:hAnsi="Montserrat Alternates" w:cs="Montserrat Alternates"/>
        </w:rPr>
      </w:pPr>
      <w:bookmarkStart w:id="0" w:name="_GoBack"/>
      <w:bookmarkEnd w:id="0"/>
      <w:r>
        <w:rPr>
          <w:rFonts w:ascii="Montserrat Alternates" w:eastAsia="Montserrat Alternates" w:hAnsi="Montserrat Alternates" w:cs="Montserrat Alternates"/>
        </w:rPr>
        <w:t>Name: __________________________________________________________                                Date: ___________________________________________</w:t>
      </w:r>
    </w:p>
    <w:p w14:paraId="5B15D153" w14:textId="77777777" w:rsidR="00750713" w:rsidRDefault="00750713"/>
    <w:tbl>
      <w:tblPr>
        <w:tblStyle w:val="a"/>
        <w:tblW w:w="14400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750713" w14:paraId="46863354" w14:textId="77777777">
        <w:trPr>
          <w:trHeight w:val="420"/>
        </w:trPr>
        <w:tc>
          <w:tcPr>
            <w:tcW w:w="1440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50D7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Alternates" w:eastAsia="Montserrat Alternates" w:hAnsi="Montserrat Alternates" w:cs="Montserrat Alternates"/>
                <w:sz w:val="36"/>
                <w:szCs w:val="36"/>
              </w:rPr>
            </w:pPr>
            <w:r>
              <w:rPr>
                <w:rFonts w:ascii="Montserrat Alternates" w:eastAsia="Montserrat Alternates" w:hAnsi="Montserrat Alternates" w:cs="Montserrat Alternates"/>
                <w:b/>
                <w:sz w:val="36"/>
                <w:szCs w:val="36"/>
              </w:rPr>
              <w:t xml:space="preserve">Personal narrative: </w:t>
            </w:r>
            <w:r>
              <w:rPr>
                <w:rFonts w:ascii="Montserrat Alternates" w:eastAsia="Montserrat Alternates" w:hAnsi="Montserrat Alternates" w:cs="Montserrat Alternates"/>
                <w:sz w:val="36"/>
                <w:szCs w:val="36"/>
              </w:rPr>
              <w:t>“One small moment I really enjoyed at OIS this week.”</w:t>
            </w:r>
          </w:p>
        </w:tc>
      </w:tr>
      <w:tr w:rsidR="00750713" w14:paraId="3F360E42" w14:textId="77777777">
        <w:trPr>
          <w:trHeight w:val="420"/>
        </w:trPr>
        <w:tc>
          <w:tcPr>
            <w:tcW w:w="144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F4A9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Title: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 </w:t>
            </w:r>
          </w:p>
          <w:p w14:paraId="3995B463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</w:tc>
      </w:tr>
      <w:tr w:rsidR="00750713" w14:paraId="28E4C3CC" w14:textId="77777777">
        <w:trPr>
          <w:trHeight w:val="42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E115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What’s the small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moment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  <w:p w14:paraId="504093B5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586F5F9E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43B41A92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6F6C3BA3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2638CBEF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6BF46311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19897BD0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9F1F" w14:textId="77777777" w:rsidR="00750713" w:rsidRDefault="003834FA">
            <w:pPr>
              <w:widowControl w:val="0"/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Characters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 in your story?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49D1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Characters with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dialogue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</w:tc>
      </w:tr>
      <w:tr w:rsidR="00750713" w14:paraId="5DE0A43A" w14:textId="77777777">
        <w:trPr>
          <w:trHeight w:val="420"/>
        </w:trPr>
        <w:tc>
          <w:tcPr>
            <w:tcW w:w="115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4006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 xml:space="preserve">Setting: 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Where does the story take place?</w:t>
            </w:r>
          </w:p>
          <w:p w14:paraId="67FD1AFE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4016301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4400A4E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57D856BC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218442A4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69FD46F9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9D8B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50713" w14:paraId="3553CC06" w14:textId="7777777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30E5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What did you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SEE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  <w:p w14:paraId="11A58348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15AA1C94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3A170ED1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21A0327B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19BD6843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12558213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56BBB10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40F43C70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4BF769E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03674BF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429AC35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  <w:p w14:paraId="7DC071F3" w14:textId="77777777" w:rsidR="00750713" w:rsidRDefault="0075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6B7D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lastRenderedPageBreak/>
              <w:t xml:space="preserve">What did you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SMELL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901F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What did you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HEAR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DCD1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What did you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TASTE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F29A" w14:textId="77777777" w:rsidR="00750713" w:rsidRDefault="00383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</w:pP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 xml:space="preserve">What did you </w:t>
            </w:r>
            <w:r>
              <w:rPr>
                <w:rFonts w:ascii="Montserrat Alternates" w:eastAsia="Montserrat Alternates" w:hAnsi="Montserrat Alternates" w:cs="Montserrat Alternates"/>
                <w:b/>
                <w:sz w:val="24"/>
                <w:szCs w:val="24"/>
              </w:rPr>
              <w:t>FEEL</w:t>
            </w:r>
            <w:r>
              <w:rPr>
                <w:rFonts w:ascii="Montserrat Alternates" w:eastAsia="Montserrat Alternates" w:hAnsi="Montserrat Alternates" w:cs="Montserrat Alternates"/>
                <w:sz w:val="24"/>
                <w:szCs w:val="24"/>
              </w:rPr>
              <w:t>?</w:t>
            </w:r>
          </w:p>
        </w:tc>
      </w:tr>
    </w:tbl>
    <w:p w14:paraId="6AC6BFFE" w14:textId="77777777" w:rsidR="00750713" w:rsidRDefault="00750713"/>
    <w:sectPr w:rsidR="00750713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Alternate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13"/>
    <w:rsid w:val="003834FA"/>
    <w:rsid w:val="00750713"/>
    <w:rsid w:val="008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4AB2"/>
  <w15:docId w15:val="{275DCEB5-9CF6-4650-9C18-6F1262E1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Oliver</dc:creator>
  <cp:lastModifiedBy>Athena Jacinto</cp:lastModifiedBy>
  <cp:revision>2</cp:revision>
  <dcterms:created xsi:type="dcterms:W3CDTF">2020-04-09T07:29:00Z</dcterms:created>
  <dcterms:modified xsi:type="dcterms:W3CDTF">2020-04-09T07:29:00Z</dcterms:modified>
</cp:coreProperties>
</file>